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3ACA26D3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274B49" w:rsidRPr="00274B49" w:rsidP="3F0FF636" w14:paraId="5CAF9DBC" w14:textId="5D939A1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11.-2.1.12/26/19</w:t>
      </w:r>
    </w:p>
    <w:p w:rsidR="00274B49" w:rsidP="00274B49" w14:paraId="3F235C4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Līvānu novada Iniciatīvu projektu</w:t>
      </w:r>
    </w:p>
    <w:p w:rsidR="00274B49" w:rsidP="00274B49" w14:paraId="4A9711B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274B49" w:rsidP="00274B49" w14:paraId="20EA74E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274B49" w:rsidP="00274B49" w14:paraId="208E723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274B49" w:rsidP="00274B49" w14:paraId="13C17E2E" w14:textId="7777777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ar nosacījumu pieteikuma precizēšanai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slieksni; minēto nosacījumu izpilde ir priekšnoteikums projekta īstenošanas uzsākšanai:</w:t>
      </w:r>
    </w:p>
    <w:tbl>
      <w:tblPr>
        <w:tblStyle w:val="TableGrid"/>
        <w:tblW w:w="9464" w:type="dxa"/>
        <w:tblLook w:val="04A0"/>
      </w:tblPr>
      <w:tblGrid>
        <w:gridCol w:w="2610"/>
        <w:gridCol w:w="1695"/>
        <w:gridCol w:w="5159"/>
      </w:tblGrid>
      <w:tr w14:paraId="3C0B4763" w14:textId="77777777" w:rsidTr="00937D40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274B49" w:rsidP="00937D40" w14:paraId="01127365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695" w:type="dxa"/>
          </w:tcPr>
          <w:p w:rsidR="00274B49" w:rsidP="00937D40" w14:paraId="3BE1A483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274B49" w:rsidP="00937D40" w14:paraId="5A70FF9E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53F7981D" w14:textId="77777777" w:rsidTr="00937D40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274B49" w:rsidP="00274B49" w14:paraId="17BE6587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E320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Izzini, dari, piederi: skola un kopiena Rudzātos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3E3206">
              <w:rPr>
                <w:lang w:val="de-DE"/>
              </w:rPr>
              <w:t xml:space="preserve"> </w:t>
            </w: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54</w:t>
            </w:r>
          </w:p>
        </w:tc>
        <w:tc>
          <w:tcPr>
            <w:tcW w:w="1695" w:type="dxa"/>
          </w:tcPr>
          <w:p w:rsidR="00274B49" w:rsidP="00274B49" w14:paraId="7E49A73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C5839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5159" w:type="dxa"/>
          </w:tcPr>
          <w:p w:rsidR="00274B49" w:rsidRPr="00BC3B09" w:rsidP="00274B49" w14:paraId="6AA195AA" w14:textId="777777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tiek apstiprināts 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ar nosacījumu, ka iesniedzējs 10 darba dienu laikā veic precizējumus</w:t>
            </w:r>
            <w:r w:rsidRPr="00352E7F">
              <w:rPr>
                <w:lang w:val="lv-LV"/>
              </w:rPr>
              <w:t xml:space="preserve"> </w:t>
            </w:r>
            <w:r w:rsidRPr="00352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projekta aprakstā, aktivitāšu sadaļā, laika plānojumā un precizē izmaksu tāmi. </w:t>
            </w:r>
            <w:r w:rsidRPr="004678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Nosacījumu izpilde ir priekšnoteikums projekta īstenošanas uzsākšanai.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352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Detalizēts nosacījumu apraksts ir pievienots projekta pieteikuma kartītē Interaktīvajā rīkā.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</w:p>
        </w:tc>
      </w:tr>
    </w:tbl>
    <w:p w:rsidR="00274B49" w:rsidRPr="005673C3" w:rsidP="00274B49" w14:paraId="5C9365F4" w14:textId="77777777">
      <w:pPr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5673C3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5673C3">
        <w:rPr>
          <w:rFonts w:ascii="Times New Roman" w:hAnsi="Times New Roman" w:cs="Times New Roman"/>
          <w:sz w:val="24"/>
          <w:szCs w:val="24"/>
          <w:lang w:val="lv-LV"/>
        </w:rPr>
        <w:t xml:space="preserve"> īstenotāju tīmekļu vietnēs.</w:t>
      </w:r>
    </w:p>
    <w:p w:rsidR="00274B49" w:rsidRPr="00BC3B09" w:rsidP="00274B49" w14:paraId="1DBB1E2E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274B49" w:rsidRPr="00BC3B09" w:rsidP="00274B49" w14:paraId="2E818AB3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274B49" w:rsidRPr="00BC3B09" w:rsidP="00274B49" w14:paraId="3AB2D383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274B49" w:rsidRPr="008B2861" w:rsidP="00274B49" w14:paraId="7969244D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274B49" w:rsidP="00274B49" w14:paraId="51A28466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274B49" w:rsidP="00274B49" w14:paraId="62BE2295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274B49" w:rsidRPr="003A10FE" w:rsidP="00274B49" w14:paraId="33418CB1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274B49" w:rsidRPr="003A10FE" w:rsidP="00274B49" w14:paraId="74BF1E9D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p w:rsidR="00274B49" w:rsidRPr="00021C84" w:rsidP="00274B49" w14:paraId="630675B4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3F0FF636" w:rsidRPr="00021C84" w:rsidP="00274B49" w14:paraId="0BAD36A5" w14:textId="544BE07C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0D4EB0"/>
    <w:rsid w:val="0015074B"/>
    <w:rsid w:val="001D77DC"/>
    <w:rsid w:val="002019A2"/>
    <w:rsid w:val="00274B49"/>
    <w:rsid w:val="00293F82"/>
    <w:rsid w:val="0029639D"/>
    <w:rsid w:val="00326F90"/>
    <w:rsid w:val="00352E7F"/>
    <w:rsid w:val="003761F1"/>
    <w:rsid w:val="003A10FE"/>
    <w:rsid w:val="003E14CE"/>
    <w:rsid w:val="003E3206"/>
    <w:rsid w:val="003F521F"/>
    <w:rsid w:val="004015B5"/>
    <w:rsid w:val="00467846"/>
    <w:rsid w:val="004F0A92"/>
    <w:rsid w:val="00517C64"/>
    <w:rsid w:val="005673C3"/>
    <w:rsid w:val="00586D93"/>
    <w:rsid w:val="005950C4"/>
    <w:rsid w:val="0060323E"/>
    <w:rsid w:val="00711CA6"/>
    <w:rsid w:val="007174EB"/>
    <w:rsid w:val="007C5ECB"/>
    <w:rsid w:val="008872F1"/>
    <w:rsid w:val="008A205B"/>
    <w:rsid w:val="008B2861"/>
    <w:rsid w:val="00937D40"/>
    <w:rsid w:val="009B2E99"/>
    <w:rsid w:val="00A1613A"/>
    <w:rsid w:val="00AA1D8D"/>
    <w:rsid w:val="00AB6F5B"/>
    <w:rsid w:val="00AC7E23"/>
    <w:rsid w:val="00B47730"/>
    <w:rsid w:val="00B65640"/>
    <w:rsid w:val="00BC3B09"/>
    <w:rsid w:val="00BE4AB2"/>
    <w:rsid w:val="00BE5F8B"/>
    <w:rsid w:val="00C22665"/>
    <w:rsid w:val="00C26B37"/>
    <w:rsid w:val="00C352C9"/>
    <w:rsid w:val="00CB0664"/>
    <w:rsid w:val="00CC62DF"/>
    <w:rsid w:val="00D176EF"/>
    <w:rsid w:val="00D7304D"/>
    <w:rsid w:val="00E15C29"/>
    <w:rsid w:val="00E27EF3"/>
    <w:rsid w:val="00E30C31"/>
    <w:rsid w:val="00E52BC2"/>
    <w:rsid w:val="00F12704"/>
    <w:rsid w:val="00F705AD"/>
    <w:rsid w:val="00FC693F"/>
    <w:rsid w:val="0509E4C0"/>
    <w:rsid w:val="05485425"/>
    <w:rsid w:val="05B50E78"/>
    <w:rsid w:val="06A30E44"/>
    <w:rsid w:val="08BB6D52"/>
    <w:rsid w:val="0A084927"/>
    <w:rsid w:val="0AB6D46D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9674E0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1170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Līva Lāce</cp:lastModifiedBy>
  <cp:revision>26</cp:revision>
  <dcterms:created xsi:type="dcterms:W3CDTF">2013-12-23T23:15:00Z</dcterms:created>
  <dcterms:modified xsi:type="dcterms:W3CDTF">2026-05-25T09:55:00Z</dcterms:modified>
</cp:coreProperties>
</file>